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</w:pPr>
    </w:p>
    <w:p>
      <w:pPr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  <w:t>三明教育学院公开选聘教研员面试成绩</w:t>
      </w:r>
    </w:p>
    <w:p>
      <w:pPr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</w:pPr>
    </w:p>
    <w:tbl>
      <w:tblPr>
        <w:tblStyle w:val="8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518"/>
        <w:gridCol w:w="958"/>
        <w:gridCol w:w="1599"/>
        <w:gridCol w:w="1616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入围面试人选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成绩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三明教育学院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教研员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邓丽萍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龚招金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69.4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64.2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三明教育学院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小学道德与法治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教研员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戴秋丽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83.4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三明教育学院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小学科学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教研员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林美玉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65.2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</w:tbl>
    <w:p>
      <w:pPr>
        <w:pStyle w:val="17"/>
        <w:ind w:firstLine="640"/>
        <w:rPr>
          <w:rFonts w:eastAsia="仿宋_GB2312"/>
          <w:sz w:val="32"/>
          <w:szCs w:val="32"/>
        </w:rPr>
      </w:pPr>
    </w:p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563"/>
    <w:rsid w:val="00011563"/>
    <w:rsid w:val="0008110F"/>
    <w:rsid w:val="001261B3"/>
    <w:rsid w:val="001C07F5"/>
    <w:rsid w:val="001E6B0D"/>
    <w:rsid w:val="0027763B"/>
    <w:rsid w:val="003053B4"/>
    <w:rsid w:val="00331DF7"/>
    <w:rsid w:val="00335A86"/>
    <w:rsid w:val="003A2FAA"/>
    <w:rsid w:val="004327E6"/>
    <w:rsid w:val="00450514"/>
    <w:rsid w:val="005710D6"/>
    <w:rsid w:val="006B1212"/>
    <w:rsid w:val="006D53CB"/>
    <w:rsid w:val="006F4BD9"/>
    <w:rsid w:val="00743ABE"/>
    <w:rsid w:val="008C3FAF"/>
    <w:rsid w:val="008C4701"/>
    <w:rsid w:val="009838E6"/>
    <w:rsid w:val="00CA737A"/>
    <w:rsid w:val="00CC5A7C"/>
    <w:rsid w:val="00D46250"/>
    <w:rsid w:val="00D6303E"/>
    <w:rsid w:val="00DC38FE"/>
    <w:rsid w:val="00FE21C2"/>
    <w:rsid w:val="00FE3B85"/>
    <w:rsid w:val="4CE602C2"/>
    <w:rsid w:val="7EE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18"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link w:val="15"/>
    <w:unhideWhenUsed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14">
    <w:name w:val="正文文本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Char"/>
    <w:basedOn w:val="14"/>
    <w:link w:val="7"/>
    <w:qFormat/>
    <w:uiPriority w:val="99"/>
  </w:style>
  <w:style w:type="paragraph" w:customStyle="1" w:styleId="16">
    <w:name w:val="默认段落字体 Para Char"/>
    <w:basedOn w:val="1"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17">
    <w:name w:val="新正文"/>
    <w:next w:val="5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纯文本 Char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194</Characters>
  <Lines>1</Lines>
  <Paragraphs>1</Paragraphs>
  <TotalTime>7</TotalTime>
  <ScaleCrop>false</ScaleCrop>
  <LinksUpToDate>false</LinksUpToDate>
  <CharactersWithSpaces>227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Administrator</cp:lastModifiedBy>
  <dcterms:modified xsi:type="dcterms:W3CDTF">2022-06-10T03:47:35Z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6C3E672C26A747CB88221CA8832A0764</vt:lpwstr>
  </property>
</Properties>
</file>