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514" w:rsidRDefault="00450514" w:rsidP="00450514">
      <w:pPr>
        <w:adjustRightInd w:val="0"/>
        <w:snapToGrid w:val="0"/>
        <w:spacing w:line="560" w:lineRule="exact"/>
        <w:rPr>
          <w:rFonts w:ascii="黑体" w:eastAsia="黑体" w:hAnsi="黑体" w:cs="黑体" w:hint="eastAsia"/>
          <w:sz w:val="32"/>
        </w:rPr>
      </w:pPr>
      <w:r>
        <w:rPr>
          <w:rFonts w:ascii="黑体" w:eastAsia="黑体" w:hAnsi="黑体" w:cs="黑体" w:hint="eastAsia"/>
          <w:sz w:val="32"/>
        </w:rPr>
        <w:t>附件</w:t>
      </w:r>
    </w:p>
    <w:p w:rsidR="00450514" w:rsidRDefault="00450514" w:rsidP="00450514">
      <w:pPr>
        <w:adjustRightInd w:val="0"/>
        <w:snapToGrid w:val="0"/>
        <w:spacing w:line="560" w:lineRule="exact"/>
        <w:rPr>
          <w:rFonts w:ascii="黑体" w:eastAsia="黑体" w:hAnsi="黑体" w:cs="黑体" w:hint="eastAsia"/>
          <w:sz w:val="32"/>
        </w:rPr>
      </w:pPr>
    </w:p>
    <w:p w:rsidR="00450514" w:rsidRDefault="00450514" w:rsidP="00450514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三明市小学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“乡村温馨校园建设典型案例”</w:t>
      </w:r>
    </w:p>
    <w:p w:rsidR="00450514" w:rsidRDefault="00450514" w:rsidP="00450514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学校名单</w:t>
      </w:r>
    </w:p>
    <w:p w:rsidR="00450514" w:rsidRDefault="00450514" w:rsidP="00450514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p w:rsidR="00450514" w:rsidRDefault="00450514" w:rsidP="00450514">
      <w:pPr>
        <w:adjustRightInd w:val="0"/>
        <w:snapToGrid w:val="0"/>
        <w:spacing w:line="560" w:lineRule="exact"/>
        <w:jc w:val="left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 xml:space="preserve">    一、三元区</w:t>
      </w:r>
    </w:p>
    <w:p w:rsidR="00450514" w:rsidRDefault="00450514" w:rsidP="00450514">
      <w:pPr>
        <w:adjustRightInd w:val="0"/>
        <w:snapToGrid w:val="0"/>
        <w:spacing w:line="560" w:lineRule="exact"/>
        <w:jc w:val="left"/>
        <w:rPr>
          <w:rFonts w:ascii="仿宋_GB2312" w:eastAsia="仿宋_GB2312" w:hint="eastAsia"/>
          <w:sz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proofErr w:type="gramStart"/>
      <w:r>
        <w:rPr>
          <w:rFonts w:ascii="仿宋_GB2312" w:eastAsia="仿宋_GB2312" w:hint="eastAsia"/>
          <w:sz w:val="32"/>
        </w:rPr>
        <w:t>三元区洋溪</w:t>
      </w:r>
      <w:proofErr w:type="gramEnd"/>
      <w:r>
        <w:rPr>
          <w:rFonts w:ascii="仿宋_GB2312" w:eastAsia="仿宋_GB2312" w:hint="eastAsia"/>
          <w:sz w:val="32"/>
        </w:rPr>
        <w:t>中心小学</w:t>
      </w:r>
    </w:p>
    <w:p w:rsidR="00450514" w:rsidRDefault="00450514" w:rsidP="00450514">
      <w:pPr>
        <w:adjustRightInd w:val="0"/>
        <w:snapToGrid w:val="0"/>
        <w:spacing w:line="560" w:lineRule="exact"/>
        <w:jc w:val="left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 xml:space="preserve">    三元区中村中心小学</w:t>
      </w:r>
    </w:p>
    <w:p w:rsidR="00450514" w:rsidRDefault="00450514" w:rsidP="00450514">
      <w:pPr>
        <w:adjustRightInd w:val="0"/>
        <w:snapToGrid w:val="0"/>
        <w:spacing w:line="560" w:lineRule="exact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黑体" w:eastAsia="黑体" w:hAnsi="黑体" w:cs="黑体" w:hint="eastAsia"/>
          <w:sz w:val="32"/>
          <w:szCs w:val="32"/>
        </w:rPr>
        <w:t>二、永安市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永安市西洋中心小学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永安市</w:t>
      </w:r>
      <w:proofErr w:type="gramStart"/>
      <w:r>
        <w:rPr>
          <w:rFonts w:ascii="仿宋_GB2312" w:eastAsia="仿宋_GB2312" w:hint="eastAsia"/>
          <w:sz w:val="32"/>
        </w:rPr>
        <w:t>小陶镇八一</w:t>
      </w:r>
      <w:proofErr w:type="gramEnd"/>
      <w:r>
        <w:rPr>
          <w:rFonts w:ascii="仿宋_GB2312" w:eastAsia="仿宋_GB2312" w:hint="eastAsia"/>
          <w:sz w:val="32"/>
        </w:rPr>
        <w:t>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三、明溪县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明溪县</w:t>
      </w:r>
      <w:proofErr w:type="gramStart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夏坊中心</w:t>
      </w:r>
      <w:proofErr w:type="gramEnd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cs="仿宋_GB2312" w:hint="eastAsia"/>
          <w:bCs/>
          <w:sz w:val="32"/>
          <w:szCs w:val="32"/>
        </w:rPr>
      </w:pPr>
      <w:r>
        <w:rPr>
          <w:rFonts w:ascii="黑体" w:eastAsia="黑体" w:hAnsi="黑体" w:cs="仿宋_GB2312" w:hint="eastAsia"/>
          <w:bCs/>
          <w:sz w:val="32"/>
          <w:szCs w:val="32"/>
        </w:rPr>
        <w:t>四、清流县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清流</w:t>
      </w:r>
      <w:proofErr w:type="gramStart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县余朋中心</w:t>
      </w:r>
      <w:proofErr w:type="gramEnd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小学</w:t>
      </w:r>
    </w:p>
    <w:p w:rsidR="00450514" w:rsidRDefault="00450514" w:rsidP="00450514">
      <w:pPr>
        <w:adjustRightInd w:val="0"/>
        <w:snapToGrid w:val="0"/>
        <w:spacing w:line="560" w:lineRule="exact"/>
        <w:rPr>
          <w:rFonts w:ascii="黑体" w:eastAsia="黑体" w:hAnsi="黑体" w:cs="黑体" w:hint="eastAsia"/>
          <w:sz w:val="32"/>
        </w:rPr>
      </w:pPr>
      <w:r>
        <w:rPr>
          <w:rFonts w:ascii="黑体" w:eastAsia="黑体" w:hAnsi="黑体" w:cs="黑体" w:hint="eastAsia"/>
          <w:sz w:val="32"/>
        </w:rPr>
        <w:t xml:space="preserve">    五、宁化县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宁化县民族学校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int="eastAsia"/>
          <w:sz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宁化县客家学校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六、建宁县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int="eastAsia"/>
          <w:sz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建宁县伊家中心小学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黑体" w:hint="eastAsia"/>
          <w:sz w:val="32"/>
        </w:rPr>
      </w:pPr>
      <w:r>
        <w:rPr>
          <w:rFonts w:ascii="黑体" w:eastAsia="黑体" w:hAnsi="黑体" w:cs="黑体" w:hint="eastAsia"/>
          <w:sz w:val="32"/>
        </w:rPr>
        <w:t>七、泰宁县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泰宁县下渠镇中心小学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lastRenderedPageBreak/>
        <w:t>泰宁县朱口镇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第一中心小学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八、将乐县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将乐县南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口中心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将乐县光明中心校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九、沙县区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沙县区夏茂第二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中心小学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沙县区夏茂第一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中心小学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十、尤溪县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尤溪县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溪尾中心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尤溪县中</w:t>
      </w:r>
      <w:proofErr w:type="gramStart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仙</w:t>
      </w:r>
      <w:proofErr w:type="gramEnd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中心小学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十一、大田县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大田县武陵中心小学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大田县梅山中心小学</w:t>
      </w:r>
    </w:p>
    <w:p w:rsidR="00450514" w:rsidRDefault="00450514" w:rsidP="00450514">
      <w:pPr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大田县</w:t>
      </w:r>
      <w:proofErr w:type="gramStart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柯</w:t>
      </w:r>
      <w:proofErr w:type="gramEnd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坑中心小学</w:t>
      </w:r>
    </w:p>
    <w:p w:rsidR="00450514" w:rsidRDefault="00450514" w:rsidP="00450514">
      <w:pPr>
        <w:pStyle w:val="a7"/>
        <w:ind w:firstLineChars="0" w:firstLine="0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</w:p>
    <w:p w:rsidR="00FE21C2" w:rsidRPr="00450514" w:rsidRDefault="00FE21C2" w:rsidP="00450514"/>
    <w:sectPr w:rsidR="00FE21C2" w:rsidRPr="00450514" w:rsidSect="001E6B0D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1B3" w:rsidRPr="002863F1" w:rsidRDefault="001261B3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1261B3" w:rsidRPr="002863F1" w:rsidRDefault="001261B3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1B3" w:rsidRPr="002863F1" w:rsidRDefault="001261B3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1261B3" w:rsidRPr="002863F1" w:rsidRDefault="001261B3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8110F"/>
    <w:rsid w:val="001261B3"/>
    <w:rsid w:val="001C07F5"/>
    <w:rsid w:val="001E6B0D"/>
    <w:rsid w:val="0027763B"/>
    <w:rsid w:val="00331DF7"/>
    <w:rsid w:val="00335A86"/>
    <w:rsid w:val="003A2FAA"/>
    <w:rsid w:val="00450514"/>
    <w:rsid w:val="005710D6"/>
    <w:rsid w:val="006B1212"/>
    <w:rsid w:val="006D53CB"/>
    <w:rsid w:val="006F4BD9"/>
    <w:rsid w:val="00743ABE"/>
    <w:rsid w:val="008C3FAF"/>
    <w:rsid w:val="008C4701"/>
    <w:rsid w:val="009838E6"/>
    <w:rsid w:val="00CC5A7C"/>
    <w:rsid w:val="00D46250"/>
    <w:rsid w:val="00D6303E"/>
    <w:rsid w:val="00DC38FE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semiHidden/>
    <w:unhideWhenUsed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</Words>
  <Characters>275</Characters>
  <Application>Microsoft Office Word</Application>
  <DocSecurity>0</DocSecurity>
  <Lines>2</Lines>
  <Paragraphs>1</Paragraphs>
  <ScaleCrop>false</ScaleCrop>
  <Company>china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9</cp:revision>
  <dcterms:created xsi:type="dcterms:W3CDTF">2021-11-11T02:36:00Z</dcterms:created>
  <dcterms:modified xsi:type="dcterms:W3CDTF">2021-11-26T02:59:00Z</dcterms:modified>
</cp:coreProperties>
</file>