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pacing w:val="4"/>
          <w:sz w:val="32"/>
          <w:szCs w:val="32"/>
        </w:rPr>
        <w:t>1</w:t>
      </w:r>
    </w:p>
    <w:p w14:paraId="60F4F47B">
      <w:pPr>
        <w:pStyle w:val="2"/>
        <w:rPr>
          <w:rFonts w:hint="eastAsia"/>
        </w:rPr>
      </w:pPr>
    </w:p>
    <w:p w14:paraId="6035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4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4"/>
          <w:sz w:val="44"/>
          <w:szCs w:val="44"/>
          <w:u w:val="none"/>
          <w:lang w:val="en-US" w:eastAsia="zh-CN"/>
        </w:rPr>
        <w:t>福建省普通中小学招生入学“十项严禁”</w:t>
      </w:r>
    </w:p>
    <w:p w14:paraId="4A76A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</w:pPr>
    </w:p>
    <w:p w14:paraId="2910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.严禁以任何形式提前组织招生、超计划招生、违规跨区域招生。</w:t>
      </w:r>
    </w:p>
    <w:p w14:paraId="6126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.严禁学校间混合招生、混合编班，或招生后违规办理转学。</w:t>
      </w:r>
    </w:p>
    <w:p w14:paraId="415C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.严禁与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社会培训机构联合组织以选拔生源为目的的各类考试，或采用社会培训机构组织的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考试结果作为招生依据。</w:t>
      </w:r>
    </w:p>
    <w:p w14:paraId="6921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高额物质奖励、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免收学费、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虚假宣传等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方式争抢生源。</w:t>
      </w:r>
    </w:p>
    <w:p w14:paraId="66666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.严禁收取择校费、与招生入学挂钩的赞助费以及跨学期收取学费。</w:t>
      </w:r>
    </w:p>
    <w:p w14:paraId="20C5E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严禁义务教育阶段学校以各类竞赛证书、学科竞赛成绩或考级证明等作为招生依据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。</w:t>
      </w:r>
    </w:p>
    <w:p w14:paraId="6FE83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严禁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义务教育阶段学校设立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任何名义的重点班、快慢班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。</w:t>
      </w:r>
    </w:p>
    <w:p w14:paraId="6F81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.严禁中小学擅自招收已被其他学校录取的学生，以及招收不符合录取条件的学生。</w:t>
      </w:r>
    </w:p>
    <w:p w14:paraId="2F073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严禁出现人籍分离、空挂学籍、学籍造假等现象，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为违规跨区域招收的学生和违规转学学生办理学籍转接。</w:t>
      </w:r>
    </w:p>
    <w:p w14:paraId="2DF3A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.严禁公布、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宣传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、炒作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状元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和升学率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。</w:t>
      </w:r>
    </w:p>
    <w:p w14:paraId="6B9D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_GBK" w:eastAsia="方正小标宋_GBK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pacing w:val="4"/>
          <w:sz w:val="32"/>
          <w:szCs w:val="32"/>
        </w:rPr>
        <w:t>2</w:t>
      </w:r>
    </w:p>
    <w:p w14:paraId="552C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三明市幼儿园和小学阶段招生入学</w:t>
      </w:r>
    </w:p>
    <w:p w14:paraId="39DA0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举报投诉受理电话一览表</w:t>
      </w:r>
    </w:p>
    <w:tbl>
      <w:tblPr>
        <w:tblStyle w:val="16"/>
        <w:tblpPr w:leftFromText="180" w:rightFromText="180" w:vertAnchor="text" w:horzAnchor="page" w:tblpX="1413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084"/>
        <w:gridCol w:w="4097"/>
      </w:tblGrid>
      <w:tr w14:paraId="4F55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78" w:type="dxa"/>
            <w:noWrap w:val="0"/>
            <w:vAlign w:val="center"/>
          </w:tcPr>
          <w:p w14:paraId="2DA1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2084" w:type="dxa"/>
            <w:noWrap w:val="0"/>
            <w:vAlign w:val="center"/>
          </w:tcPr>
          <w:p w14:paraId="6FDB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学  段</w:t>
            </w:r>
          </w:p>
        </w:tc>
        <w:tc>
          <w:tcPr>
            <w:tcW w:w="4097" w:type="dxa"/>
            <w:noWrap w:val="0"/>
            <w:vAlign w:val="center"/>
          </w:tcPr>
          <w:p w14:paraId="7271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举报投诉受理电话</w:t>
            </w:r>
          </w:p>
        </w:tc>
      </w:tr>
      <w:tr w14:paraId="7F3D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8" w:type="dxa"/>
            <w:vMerge w:val="restart"/>
            <w:noWrap w:val="0"/>
            <w:vAlign w:val="center"/>
          </w:tcPr>
          <w:p w14:paraId="784B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三明市教育局</w:t>
            </w:r>
          </w:p>
        </w:tc>
        <w:tc>
          <w:tcPr>
            <w:tcW w:w="2084" w:type="dxa"/>
            <w:noWrap w:val="0"/>
            <w:vAlign w:val="center"/>
          </w:tcPr>
          <w:p w14:paraId="1425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6691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8280703</w:t>
            </w:r>
          </w:p>
        </w:tc>
      </w:tr>
      <w:tr w14:paraId="597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5EC2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178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47BD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9AD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6278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三元区教育局</w:t>
            </w:r>
          </w:p>
        </w:tc>
        <w:tc>
          <w:tcPr>
            <w:tcW w:w="2084" w:type="dxa"/>
            <w:noWrap w:val="0"/>
            <w:vAlign w:val="center"/>
          </w:tcPr>
          <w:p w14:paraId="5741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37A8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7991702</w:t>
            </w:r>
          </w:p>
        </w:tc>
      </w:tr>
      <w:tr w14:paraId="19CC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533C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AEC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01F5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1D1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48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沙县区教育局</w:t>
            </w:r>
          </w:p>
        </w:tc>
        <w:tc>
          <w:tcPr>
            <w:tcW w:w="2084" w:type="dxa"/>
            <w:noWrap w:val="0"/>
            <w:vAlign w:val="center"/>
          </w:tcPr>
          <w:p w14:paraId="68B5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noWrap w:val="0"/>
            <w:vAlign w:val="center"/>
          </w:tcPr>
          <w:p w14:paraId="63CF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5758958</w:t>
            </w:r>
          </w:p>
        </w:tc>
      </w:tr>
      <w:tr w14:paraId="7667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4524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F78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noWrap w:val="0"/>
            <w:vAlign w:val="center"/>
          </w:tcPr>
          <w:p w14:paraId="5E75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5758953</w:t>
            </w:r>
          </w:p>
        </w:tc>
      </w:tr>
      <w:tr w14:paraId="1A89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0783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永安市教育局</w:t>
            </w:r>
          </w:p>
        </w:tc>
        <w:tc>
          <w:tcPr>
            <w:tcW w:w="2084" w:type="dxa"/>
            <w:noWrap w:val="0"/>
            <w:vAlign w:val="center"/>
          </w:tcPr>
          <w:p w14:paraId="1B16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2EB3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3653885</w:t>
            </w:r>
          </w:p>
        </w:tc>
      </w:tr>
      <w:tr w14:paraId="509E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034F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0C0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00D2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B5A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59EC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明溪县教育局</w:t>
            </w:r>
          </w:p>
        </w:tc>
        <w:tc>
          <w:tcPr>
            <w:tcW w:w="2084" w:type="dxa"/>
            <w:noWrap w:val="0"/>
            <w:vAlign w:val="center"/>
          </w:tcPr>
          <w:p w14:paraId="4414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noWrap w:val="0"/>
            <w:vAlign w:val="center"/>
          </w:tcPr>
          <w:p w14:paraId="5C9C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2812307</w:t>
            </w:r>
          </w:p>
        </w:tc>
      </w:tr>
      <w:tr w14:paraId="1085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70D3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7767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noWrap w:val="0"/>
            <w:vAlign w:val="center"/>
          </w:tcPr>
          <w:p w14:paraId="62CE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2883835</w:t>
            </w:r>
          </w:p>
        </w:tc>
      </w:tr>
      <w:tr w14:paraId="7B8B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3959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清流县教育局</w:t>
            </w:r>
          </w:p>
        </w:tc>
        <w:tc>
          <w:tcPr>
            <w:tcW w:w="2084" w:type="dxa"/>
            <w:noWrap w:val="0"/>
            <w:vAlign w:val="center"/>
          </w:tcPr>
          <w:p w14:paraId="20CF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0469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5320303</w:t>
            </w:r>
          </w:p>
        </w:tc>
      </w:tr>
      <w:tr w14:paraId="386C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460B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D97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67D6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519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44AD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宁化县教育局</w:t>
            </w:r>
          </w:p>
        </w:tc>
        <w:tc>
          <w:tcPr>
            <w:tcW w:w="2084" w:type="dxa"/>
            <w:noWrap w:val="0"/>
            <w:vAlign w:val="center"/>
          </w:tcPr>
          <w:p w14:paraId="63FB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0FC2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6824077</w:t>
            </w:r>
          </w:p>
        </w:tc>
      </w:tr>
      <w:tr w14:paraId="36C1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4197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0E1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14F3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B08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5F1A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建宁县教育局</w:t>
            </w:r>
          </w:p>
        </w:tc>
        <w:tc>
          <w:tcPr>
            <w:tcW w:w="2084" w:type="dxa"/>
            <w:noWrap w:val="0"/>
            <w:vAlign w:val="center"/>
          </w:tcPr>
          <w:p w14:paraId="677A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1CE8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3982075</w:t>
            </w:r>
          </w:p>
        </w:tc>
      </w:tr>
      <w:tr w14:paraId="6E05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5BD3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B04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37CC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A23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4941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泰宁县教育局</w:t>
            </w:r>
          </w:p>
        </w:tc>
        <w:tc>
          <w:tcPr>
            <w:tcW w:w="2084" w:type="dxa"/>
            <w:noWrap w:val="0"/>
            <w:vAlign w:val="center"/>
          </w:tcPr>
          <w:p w14:paraId="3F29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noWrap w:val="0"/>
            <w:vAlign w:val="center"/>
          </w:tcPr>
          <w:p w14:paraId="3985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7838416</w:t>
            </w:r>
          </w:p>
        </w:tc>
      </w:tr>
      <w:tr w14:paraId="1223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2891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E85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noWrap w:val="0"/>
            <w:vAlign w:val="center"/>
          </w:tcPr>
          <w:p w14:paraId="3041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7838415</w:t>
            </w:r>
          </w:p>
        </w:tc>
      </w:tr>
      <w:tr w14:paraId="0F28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3066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将乐县教育局</w:t>
            </w:r>
          </w:p>
        </w:tc>
        <w:tc>
          <w:tcPr>
            <w:tcW w:w="2084" w:type="dxa"/>
            <w:noWrap w:val="0"/>
            <w:vAlign w:val="center"/>
          </w:tcPr>
          <w:p w14:paraId="6B5B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0D1E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2323959</w:t>
            </w:r>
          </w:p>
        </w:tc>
      </w:tr>
      <w:tr w14:paraId="2D68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60DE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3B8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72E4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BB3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336A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尤溪县教育局</w:t>
            </w:r>
          </w:p>
        </w:tc>
        <w:tc>
          <w:tcPr>
            <w:tcW w:w="2084" w:type="dxa"/>
            <w:noWrap w:val="0"/>
            <w:vAlign w:val="center"/>
          </w:tcPr>
          <w:p w14:paraId="59B9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5437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6335562</w:t>
            </w:r>
          </w:p>
        </w:tc>
      </w:tr>
      <w:tr w14:paraId="58D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40C1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72A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071E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4D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restart"/>
            <w:noWrap w:val="0"/>
            <w:vAlign w:val="center"/>
          </w:tcPr>
          <w:p w14:paraId="4F4B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大田县教育局</w:t>
            </w:r>
          </w:p>
        </w:tc>
        <w:tc>
          <w:tcPr>
            <w:tcW w:w="2084" w:type="dxa"/>
            <w:noWrap w:val="0"/>
            <w:vAlign w:val="center"/>
          </w:tcPr>
          <w:p w14:paraId="6131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幼儿园</w:t>
            </w:r>
          </w:p>
        </w:tc>
        <w:tc>
          <w:tcPr>
            <w:tcW w:w="4097" w:type="dxa"/>
            <w:vMerge w:val="restart"/>
            <w:noWrap w:val="0"/>
            <w:vAlign w:val="center"/>
          </w:tcPr>
          <w:p w14:paraId="65C5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0598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7222655</w:t>
            </w:r>
          </w:p>
        </w:tc>
      </w:tr>
      <w:tr w14:paraId="3009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8" w:type="dxa"/>
            <w:vMerge w:val="continue"/>
            <w:noWrap w:val="0"/>
            <w:vAlign w:val="center"/>
          </w:tcPr>
          <w:p w14:paraId="4AFE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961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小  学</w:t>
            </w:r>
          </w:p>
        </w:tc>
        <w:tc>
          <w:tcPr>
            <w:tcW w:w="4097" w:type="dxa"/>
            <w:vMerge w:val="continue"/>
            <w:noWrap w:val="0"/>
            <w:vAlign w:val="center"/>
          </w:tcPr>
          <w:p w14:paraId="529B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648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1F39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_GBK" w:eastAsia="黑体"/>
          <w:spacing w:val="4"/>
          <w:sz w:val="44"/>
          <w:szCs w:val="44"/>
          <w:lang w:eastAsia="zh-CN"/>
        </w:rPr>
      </w:pPr>
      <w:r>
        <w:rPr>
          <w:rFonts w:hint="eastAsia" w:ascii="黑体" w:eastAsia="黑体"/>
          <w:spacing w:val="4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pacing w:val="4"/>
          <w:sz w:val="32"/>
          <w:szCs w:val="32"/>
          <w:lang w:val="en-US" w:eastAsia="zh-CN"/>
        </w:rPr>
        <w:t>3</w:t>
      </w:r>
    </w:p>
    <w:p w14:paraId="03E4B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三明市各县（市、区）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eastAsia="zh-CN"/>
        </w:rPr>
        <w:t>幼儿园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eastAsia="zh-CN"/>
        </w:rPr>
        <w:t>小学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阶段</w:t>
      </w:r>
    </w:p>
    <w:p w14:paraId="0162F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招生入学工作联系人名单</w:t>
      </w:r>
    </w:p>
    <w:p w14:paraId="14A6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 w14:paraId="2635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县（市、区）教育局（盖章）  填报时间：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990"/>
        <w:gridCol w:w="1515"/>
        <w:gridCol w:w="1740"/>
        <w:gridCol w:w="1353"/>
        <w:gridCol w:w="1890"/>
      </w:tblGrid>
      <w:tr w14:paraId="311F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县（市、区）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</w:tr>
      <w:tr w14:paraId="07A8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D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0A8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DB5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8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2A8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166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D24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BA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8C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18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9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226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83D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CD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A66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C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F33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B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E44C2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60084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449394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12120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AF086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453CE5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DF859E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65A4F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543D3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14582">
                          <w:pPr>
                            <w:pStyle w:val="12"/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814582">
                    <w:pPr>
                      <w:pStyle w:val="12"/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7FD3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CB973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7CB973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AF444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21C62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3E7695E3"/>
    <w:rsid w:val="52C47E9A"/>
    <w:rsid w:val="5BA38F85"/>
    <w:rsid w:val="5FCB9B48"/>
    <w:rsid w:val="6EDFEC6E"/>
    <w:rsid w:val="774CEB8E"/>
    <w:rsid w:val="7FBC34FA"/>
    <w:rsid w:val="9D1991A5"/>
    <w:rsid w:val="9FEFF055"/>
    <w:rsid w:val="C7BD888F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7">
    <w:name w:val="Default Paragraph Font"/>
    <w:link w:val="18"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</w:style>
  <w:style w:type="paragraph" w:styleId="9">
    <w:name w:val="Body Text Indent"/>
    <w:basedOn w:val="1"/>
    <w:next w:val="10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9"/>
    <w:next w:val="10"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 Char Char Char Char Char Char Char Char"/>
    <w:basedOn w:val="1"/>
    <w:link w:val="17"/>
    <w:qFormat/>
    <w:uiPriority w:val="0"/>
    <w:pPr>
      <w:widowControl/>
      <w:spacing w:after="160" w:afterLines="0" w:line="240" w:lineRule="exact"/>
      <w:jc w:val="left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3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2415</Words>
  <Characters>2637</Characters>
  <Lines>1</Lines>
  <Paragraphs>1</Paragraphs>
  <TotalTime>10</TotalTime>
  <ScaleCrop>false</ScaleCrop>
  <LinksUpToDate>false</LinksUpToDate>
  <CharactersWithSpaces>2756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2017-04-04T14:51:00Z</dcterms:created>
  <dc:creator>付斌</dc:creator>
  <cp:lastModifiedBy>宛歌</cp:lastModifiedBy>
  <cp:lastPrinted>2025-04-27T09:26:00Z</cp:lastPrinted>
  <dcterms:modified xsi:type="dcterms:W3CDTF">2025-04-30T02:10:54Z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772356EE84CA164C02880D68975A8EFE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